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634"/>
        <w:gridCol w:w="1035"/>
        <w:gridCol w:w="189"/>
        <w:gridCol w:w="846"/>
        <w:gridCol w:w="430"/>
        <w:gridCol w:w="1725"/>
        <w:gridCol w:w="1310"/>
        <w:gridCol w:w="1817"/>
        <w:gridCol w:w="1078"/>
        <w:gridCol w:w="1226"/>
        <w:gridCol w:w="4326"/>
      </w:tblGrid>
      <w:tr w:rsidR="0064055D" w:rsidRPr="0064055D" w:rsidTr="0064055D">
        <w:trPr>
          <w:trHeight w:val="375"/>
        </w:trPr>
        <w:tc>
          <w:tcPr>
            <w:tcW w:w="2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3322FE" w:rsidP="006405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sz w:val="24"/>
                <w:szCs w:val="24"/>
              </w:rPr>
              <w:t>CỤC THA</w:t>
            </w:r>
            <w:r w:rsidR="0064055D" w:rsidRPr="0064055D">
              <w:rPr>
                <w:rFonts w:eastAsia="Times New Roman" w:cs="Times New Roman"/>
                <w:sz w:val="24"/>
                <w:szCs w:val="24"/>
              </w:rPr>
              <w:t>DS  A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64055D">
              <w:rPr>
                <w:rFonts w:eastAsia="Times New Roman" w:cs="Times New Roman"/>
                <w:b/>
                <w:bCs/>
                <w:szCs w:val="28"/>
              </w:rPr>
              <w:t>Mẫu số S02</w:t>
            </w:r>
          </w:p>
        </w:tc>
      </w:tr>
      <w:tr w:rsidR="0064055D" w:rsidRPr="0064055D" w:rsidTr="0064055D">
        <w:trPr>
          <w:trHeight w:val="375"/>
        </w:trPr>
        <w:tc>
          <w:tcPr>
            <w:tcW w:w="48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4055D">
              <w:rPr>
                <w:rFonts w:eastAsia="Times New Roman" w:cs="Times New Roman"/>
                <w:sz w:val="24"/>
                <w:szCs w:val="24"/>
              </w:rPr>
              <w:t>VP Cục THADS, Chi cục THADS….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64055D" w:rsidRPr="0064055D" w:rsidTr="0064055D">
        <w:trPr>
          <w:trHeight w:val="25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64055D" w:rsidRPr="0064055D" w:rsidTr="0064055D">
        <w:trPr>
          <w:trHeight w:val="375"/>
        </w:trPr>
        <w:tc>
          <w:tcPr>
            <w:tcW w:w="146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64055D">
              <w:rPr>
                <w:rFonts w:eastAsia="Times New Roman" w:cs="Times New Roman"/>
                <w:b/>
                <w:bCs/>
                <w:szCs w:val="28"/>
              </w:rPr>
              <w:t>SỔ LĨNH VÀ CẤP BIÊN LAI</w:t>
            </w:r>
          </w:p>
        </w:tc>
      </w:tr>
      <w:tr w:rsidR="0064055D" w:rsidRPr="0064055D" w:rsidTr="0064055D">
        <w:trPr>
          <w:trHeight w:val="540"/>
        </w:trPr>
        <w:tc>
          <w:tcPr>
            <w:tcW w:w="146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64055D">
              <w:rPr>
                <w:rFonts w:eastAsia="Times New Roman" w:cs="Times New Roman"/>
                <w:b/>
                <w:bCs/>
                <w:szCs w:val="28"/>
              </w:rPr>
              <w:t xml:space="preserve">Đơn vị/người sử </w:t>
            </w:r>
            <w:proofErr w:type="gramStart"/>
            <w:r w:rsidRPr="0064055D">
              <w:rPr>
                <w:rFonts w:eastAsia="Times New Roman" w:cs="Times New Roman"/>
                <w:b/>
                <w:bCs/>
                <w:szCs w:val="28"/>
              </w:rPr>
              <w:t>dụng :</w:t>
            </w:r>
            <w:proofErr w:type="gramEnd"/>
            <w:r w:rsidRPr="0064055D">
              <w:rPr>
                <w:rFonts w:eastAsia="Times New Roman" w:cs="Times New Roman"/>
                <w:b/>
                <w:bCs/>
                <w:szCs w:val="28"/>
              </w:rPr>
              <w:t>……………………………………</w:t>
            </w:r>
          </w:p>
        </w:tc>
      </w:tr>
      <w:tr w:rsidR="0064055D" w:rsidRPr="0064055D" w:rsidTr="0064055D">
        <w:trPr>
          <w:trHeight w:val="375"/>
        </w:trPr>
        <w:tc>
          <w:tcPr>
            <w:tcW w:w="146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64055D">
              <w:rPr>
                <w:rFonts w:eastAsia="Times New Roman" w:cs="Times New Roman"/>
                <w:sz w:val="26"/>
                <w:szCs w:val="26"/>
              </w:rPr>
              <w:t>( Cục Thi hành án theo dõi cấp phát cho các chi cục THADS, Chi cục, văn phòng Cục  cấp phát cho  cho người sử dụng)</w:t>
            </w:r>
          </w:p>
        </w:tc>
      </w:tr>
      <w:tr w:rsidR="0064055D" w:rsidRPr="0064055D" w:rsidTr="0064055D">
        <w:trPr>
          <w:trHeight w:val="4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64055D" w:rsidRPr="0064055D" w:rsidTr="0064055D">
        <w:trPr>
          <w:trHeight w:val="405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Chứng từ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LOẠI BIÊN LAI</w:t>
            </w:r>
          </w:p>
        </w:tc>
        <w:tc>
          <w:tcPr>
            <w:tcW w:w="3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SỐ BIÊN LAI CÒN TỒN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SỐ NHẬN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KÝ NHẬN                                                            (ký. Ghi rõ họ tên)</w:t>
            </w:r>
          </w:p>
        </w:tc>
      </w:tr>
      <w:tr w:rsidR="0064055D" w:rsidRPr="0064055D" w:rsidTr="0064055D">
        <w:trPr>
          <w:trHeight w:val="510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Số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Ngày</w:t>
            </w: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 xml:space="preserve">Quyển 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Số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 xml:space="preserve">Quyển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4055D">
              <w:rPr>
                <w:rFonts w:eastAsia="Times New Roman" w:cs="Times New Roman"/>
                <w:b/>
                <w:bCs/>
                <w:sz w:val="22"/>
              </w:rPr>
              <w:t>Số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64055D" w:rsidRPr="0064055D" w:rsidTr="0064055D">
        <w:trPr>
          <w:trHeight w:val="495"/>
        </w:trPr>
        <w:tc>
          <w:tcPr>
            <w:tcW w:w="63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3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64055D" w:rsidRPr="0064055D" w:rsidTr="0064055D">
        <w:trPr>
          <w:trHeight w:val="495"/>
        </w:trPr>
        <w:tc>
          <w:tcPr>
            <w:tcW w:w="63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3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64055D" w:rsidRPr="0064055D" w:rsidTr="0064055D">
        <w:trPr>
          <w:trHeight w:val="495"/>
        </w:trPr>
        <w:tc>
          <w:tcPr>
            <w:tcW w:w="63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3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64055D" w:rsidRPr="0064055D" w:rsidTr="0064055D">
        <w:trPr>
          <w:trHeight w:val="495"/>
        </w:trPr>
        <w:tc>
          <w:tcPr>
            <w:tcW w:w="63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3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64055D" w:rsidRPr="0064055D" w:rsidTr="0064055D">
        <w:trPr>
          <w:trHeight w:val="495"/>
        </w:trPr>
        <w:tc>
          <w:tcPr>
            <w:tcW w:w="63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3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64055D" w:rsidRPr="0064055D" w:rsidTr="0064055D">
        <w:trPr>
          <w:trHeight w:val="495"/>
        </w:trPr>
        <w:tc>
          <w:tcPr>
            <w:tcW w:w="63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3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64055D" w:rsidRPr="0064055D" w:rsidTr="0064055D">
        <w:trPr>
          <w:trHeight w:val="49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4055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64055D" w:rsidRPr="0064055D" w:rsidTr="0064055D">
        <w:trPr>
          <w:trHeight w:val="25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64055D" w:rsidRPr="0064055D" w:rsidTr="0064055D">
        <w:trPr>
          <w:trHeight w:val="375"/>
        </w:trPr>
        <w:tc>
          <w:tcPr>
            <w:tcW w:w="102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64055D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                  KẾ TOÁN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  </w:t>
            </w:r>
            <w:r w:rsidRPr="0064055D">
              <w:rPr>
                <w:rFonts w:eastAsia="Times New Roman" w:cs="Times New Roman"/>
                <w:b/>
                <w:bCs/>
                <w:sz w:val="20"/>
                <w:szCs w:val="20"/>
              </w:rPr>
              <w:t>THỦ TRƯỞNG ĐƠN VỊ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</w:tr>
      <w:tr w:rsidR="0064055D" w:rsidRPr="0064055D" w:rsidTr="0064055D">
        <w:trPr>
          <w:trHeight w:val="25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64055D" w:rsidRPr="0064055D" w:rsidTr="0064055D">
        <w:trPr>
          <w:trHeight w:val="37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64055D" w:rsidRPr="0064055D" w:rsidTr="0064055D">
        <w:trPr>
          <w:trHeight w:val="25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55D" w:rsidRPr="0064055D" w:rsidRDefault="0064055D" w:rsidP="006405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506004" w:rsidRDefault="00506004"/>
    <w:sectPr w:rsidR="00506004" w:rsidSect="00E03D96">
      <w:pgSz w:w="16840" w:h="11907" w:orient="landscape" w:code="9"/>
      <w:pgMar w:top="993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55D"/>
    <w:rsid w:val="003322FE"/>
    <w:rsid w:val="00457DD7"/>
    <w:rsid w:val="00506004"/>
    <w:rsid w:val="0064055D"/>
    <w:rsid w:val="00E0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2020-10-06T07:24:00Z</dcterms:created>
  <dcterms:modified xsi:type="dcterms:W3CDTF">2020-10-08T03:05:00Z</dcterms:modified>
</cp:coreProperties>
</file>